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337" w:rsidRDefault="00ED2337" w:rsidP="009B646F">
      <w:pPr>
        <w:rPr>
          <w:b/>
        </w:rPr>
      </w:pPr>
      <w:bookmarkStart w:id="0" w:name="_GoBack"/>
      <w:bookmarkEnd w:id="0"/>
      <w:r>
        <w:rPr>
          <w:b/>
        </w:rPr>
        <w:t>School Number:</w:t>
      </w:r>
      <w:r w:rsidR="00AC4211">
        <w:rPr>
          <w:b/>
        </w:rPr>
        <w:t xml:space="preserve"> </w:t>
      </w:r>
      <w:r w:rsidR="00F037E8">
        <w:rPr>
          <w:b/>
        </w:rPr>
        <w:t>02131</w:t>
      </w:r>
    </w:p>
    <w:p w:rsidR="00ED2337" w:rsidRPr="00FD4C8C" w:rsidRDefault="00ED2337" w:rsidP="00ED2337"/>
    <w:p w:rsidR="00ED2337" w:rsidRPr="00FD4C8C" w:rsidRDefault="00ED2337" w:rsidP="00ED2337"/>
    <w:p w:rsidR="00ED2337" w:rsidRDefault="00FD4C8C" w:rsidP="00ED2337">
      <w:r>
        <w:rPr>
          <w:b/>
        </w:rPr>
        <w:t>INSTRUMENT OF GOVERNMENT</w:t>
      </w:r>
      <w:r w:rsidR="00ED2337">
        <w:rPr>
          <w:b/>
        </w:rPr>
        <w:t xml:space="preserve">: </w:t>
      </w:r>
      <w:smartTag w:uri="urn:schemas-microsoft-com:office:smarttags" w:element="place">
        <w:smartTag w:uri="urn:schemas-microsoft-com:office:smarttags" w:element="PlaceName">
          <w:r>
            <w:rPr>
              <w:b/>
            </w:rPr>
            <w:t>COMMUNITY</w:t>
          </w:r>
        </w:smartTag>
        <w:r w:rsidR="00ED2337">
          <w:rPr>
            <w:b/>
          </w:rPr>
          <w:t xml:space="preserve"> </w:t>
        </w:r>
        <w:smartTag w:uri="urn:schemas-microsoft-com:office:smarttags" w:element="PlaceName">
          <w:r w:rsidR="003B1127">
            <w:rPr>
              <w:b/>
            </w:rPr>
            <w:t>SPECIAL</w:t>
          </w:r>
        </w:smartTag>
        <w:r w:rsidR="003B1127">
          <w:rPr>
            <w:b/>
          </w:rPr>
          <w:t xml:space="preserve"> </w:t>
        </w:r>
        <w:smartTag w:uri="urn:schemas-microsoft-com:office:smarttags" w:element="PlaceType">
          <w:r w:rsidR="00ED2337">
            <w:rPr>
              <w:b/>
            </w:rPr>
            <w:t>SCHOOL</w:t>
          </w:r>
        </w:smartTag>
      </w:smartTag>
    </w:p>
    <w:p w:rsidR="00ED2337" w:rsidRDefault="00ED2337" w:rsidP="00ED2337"/>
    <w:p w:rsidR="00ED2337" w:rsidRDefault="00ED2337" w:rsidP="00ED2337"/>
    <w:p w:rsidR="00ED2337" w:rsidRDefault="00ED2337" w:rsidP="00536712">
      <w:pPr>
        <w:numPr>
          <w:ilvl w:val="0"/>
          <w:numId w:val="4"/>
        </w:numPr>
        <w:jc w:val="left"/>
      </w:pPr>
      <w:r>
        <w:t xml:space="preserve">The name of the school is </w:t>
      </w:r>
      <w:r w:rsidR="00F037E8">
        <w:t>Brookfield School, Poulton-le-Fylde</w:t>
      </w:r>
    </w:p>
    <w:p w:rsidR="00ED2337" w:rsidRDefault="00ED2337" w:rsidP="00536712">
      <w:pPr>
        <w:jc w:val="left"/>
      </w:pPr>
    </w:p>
    <w:p w:rsidR="00ED2337" w:rsidRDefault="00ED2337" w:rsidP="00536712">
      <w:pPr>
        <w:numPr>
          <w:ilvl w:val="0"/>
          <w:numId w:val="4"/>
        </w:numPr>
        <w:jc w:val="left"/>
      </w:pPr>
      <w:r>
        <w:t xml:space="preserve">The school is a </w:t>
      </w:r>
      <w:r w:rsidR="00FD4C8C">
        <w:t>community</w:t>
      </w:r>
      <w:r>
        <w:t xml:space="preserve"> </w:t>
      </w:r>
      <w:r w:rsidR="003B1127">
        <w:t xml:space="preserve">special </w:t>
      </w:r>
      <w:r>
        <w:t>school</w:t>
      </w:r>
    </w:p>
    <w:p w:rsidR="00ED2337" w:rsidRDefault="00ED2337" w:rsidP="00536712">
      <w:pPr>
        <w:jc w:val="left"/>
      </w:pPr>
    </w:p>
    <w:p w:rsidR="00ED2337" w:rsidRDefault="00ED2337" w:rsidP="00536712">
      <w:pPr>
        <w:numPr>
          <w:ilvl w:val="0"/>
          <w:numId w:val="4"/>
        </w:numPr>
        <w:jc w:val="left"/>
      </w:pPr>
      <w:r>
        <w:t>The name</w:t>
      </w:r>
      <w:r w:rsidR="003C5A21">
        <w:t xml:space="preserve"> of the governing body is "The Governing B</w:t>
      </w:r>
      <w:r>
        <w:t xml:space="preserve">ody of </w:t>
      </w:r>
      <w:r w:rsidR="00F037E8">
        <w:t>Brookfield School, Poulton-le-Fylde"</w:t>
      </w:r>
    </w:p>
    <w:p w:rsidR="00ED2337" w:rsidRDefault="00ED2337" w:rsidP="00536712">
      <w:pPr>
        <w:jc w:val="left"/>
      </w:pPr>
    </w:p>
    <w:p w:rsidR="00ED2337" w:rsidRDefault="00ED2337" w:rsidP="00536712">
      <w:pPr>
        <w:numPr>
          <w:ilvl w:val="0"/>
          <w:numId w:val="4"/>
        </w:numPr>
        <w:jc w:val="left"/>
      </w:pPr>
      <w:r>
        <w:t>The governing body shall consist of:</w:t>
      </w:r>
    </w:p>
    <w:p w:rsidR="00ED2337" w:rsidRDefault="00ED2337" w:rsidP="00536712">
      <w:pPr>
        <w:jc w:val="left"/>
      </w:pPr>
    </w:p>
    <w:p w:rsidR="00ED2337" w:rsidRDefault="00F037E8" w:rsidP="00536712">
      <w:pPr>
        <w:numPr>
          <w:ilvl w:val="1"/>
          <w:numId w:val="4"/>
        </w:numPr>
        <w:jc w:val="left"/>
      </w:pPr>
      <w:r>
        <w:t>2</w:t>
      </w:r>
      <w:r w:rsidR="00536712">
        <w:tab/>
      </w:r>
      <w:r w:rsidR="002A2FD5">
        <w:t>p</w:t>
      </w:r>
      <w:r w:rsidR="00ED2337">
        <w:t>arent governors</w:t>
      </w:r>
      <w:r w:rsidR="00536712">
        <w:t xml:space="preserve"> </w:t>
      </w:r>
    </w:p>
    <w:p w:rsidR="00ED2337" w:rsidRDefault="00ED2337" w:rsidP="00536712">
      <w:pPr>
        <w:ind w:left="567"/>
        <w:jc w:val="left"/>
      </w:pPr>
    </w:p>
    <w:p w:rsidR="00ED2337" w:rsidRDefault="00536712" w:rsidP="00536712">
      <w:pPr>
        <w:numPr>
          <w:ilvl w:val="1"/>
          <w:numId w:val="4"/>
        </w:numPr>
        <w:jc w:val="left"/>
      </w:pPr>
      <w:r>
        <w:t>1</w:t>
      </w:r>
      <w:r>
        <w:tab/>
      </w:r>
      <w:r w:rsidR="00DE63B9">
        <w:t xml:space="preserve">local </w:t>
      </w:r>
      <w:r w:rsidR="005624F7">
        <w:t xml:space="preserve">authority </w:t>
      </w:r>
      <w:r>
        <w:t>governor</w:t>
      </w:r>
    </w:p>
    <w:p w:rsidR="00ED2337" w:rsidRDefault="00ED2337" w:rsidP="00536712">
      <w:pPr>
        <w:ind w:left="567"/>
        <w:jc w:val="left"/>
      </w:pPr>
    </w:p>
    <w:p w:rsidR="00ED2337" w:rsidRDefault="00536712" w:rsidP="00536712">
      <w:pPr>
        <w:numPr>
          <w:ilvl w:val="1"/>
          <w:numId w:val="4"/>
        </w:numPr>
        <w:jc w:val="left"/>
      </w:pPr>
      <w:r>
        <w:t>1</w:t>
      </w:r>
      <w:r>
        <w:tab/>
      </w:r>
      <w:r w:rsidR="002A2FD5">
        <w:t>s</w:t>
      </w:r>
      <w:r>
        <w:t>taff governor</w:t>
      </w:r>
    </w:p>
    <w:p w:rsidR="00536712" w:rsidRDefault="00536712" w:rsidP="00536712">
      <w:pPr>
        <w:pStyle w:val="ListParagraph"/>
      </w:pPr>
    </w:p>
    <w:p w:rsidR="00536712" w:rsidRDefault="00536712" w:rsidP="00536712">
      <w:pPr>
        <w:numPr>
          <w:ilvl w:val="1"/>
          <w:numId w:val="4"/>
        </w:numPr>
        <w:jc w:val="left"/>
      </w:pPr>
      <w:r>
        <w:t>1</w:t>
      </w:r>
      <w:r>
        <w:tab/>
        <w:t xml:space="preserve">headteacher </w:t>
      </w:r>
    </w:p>
    <w:p w:rsidR="00ED2337" w:rsidRDefault="00ED2337" w:rsidP="00536712">
      <w:pPr>
        <w:ind w:left="567"/>
        <w:jc w:val="left"/>
      </w:pPr>
    </w:p>
    <w:p w:rsidR="00ED2337" w:rsidRDefault="00D322D8" w:rsidP="00536712">
      <w:pPr>
        <w:numPr>
          <w:ilvl w:val="1"/>
          <w:numId w:val="4"/>
        </w:numPr>
        <w:jc w:val="left"/>
      </w:pPr>
      <w:r>
        <w:t>7</w:t>
      </w:r>
      <w:r w:rsidR="00536712">
        <w:tab/>
        <w:t>c</w:t>
      </w:r>
      <w:r w:rsidR="00ED2337">
        <w:t>o</w:t>
      </w:r>
      <w:r w:rsidR="00536712">
        <w:t xml:space="preserve">-opted </w:t>
      </w:r>
      <w:r w:rsidR="00ED2337">
        <w:t>governors</w:t>
      </w:r>
    </w:p>
    <w:p w:rsidR="009B646F" w:rsidRDefault="009B646F" w:rsidP="00F037E8">
      <w:pPr>
        <w:jc w:val="left"/>
      </w:pPr>
    </w:p>
    <w:p w:rsidR="00FD4C8C" w:rsidRDefault="004577BE" w:rsidP="00536712">
      <w:pPr>
        <w:numPr>
          <w:ilvl w:val="0"/>
          <w:numId w:val="4"/>
        </w:numPr>
        <w:jc w:val="left"/>
      </w:pPr>
      <w:r>
        <w:t>The t</w:t>
      </w:r>
      <w:r w:rsidR="00ED2337">
        <w:t xml:space="preserve">otal number of governors </w:t>
      </w:r>
      <w:r>
        <w:t xml:space="preserve">is </w:t>
      </w:r>
      <w:r w:rsidR="00F037E8">
        <w:rPr>
          <w:noProof/>
        </w:rPr>
        <mc:AlternateContent>
          <mc:Choice Requires="wps">
            <w:drawing>
              <wp:anchor distT="0" distB="0" distL="114300" distR="114300" simplePos="0" relativeHeight="251657728" behindDoc="0" locked="0" layoutInCell="1" allowOverlap="1">
                <wp:simplePos x="0" y="0"/>
                <wp:positionH relativeFrom="column">
                  <wp:posOffset>-262255</wp:posOffset>
                </wp:positionH>
                <wp:positionV relativeFrom="paragraph">
                  <wp:posOffset>142875</wp:posOffset>
                </wp:positionV>
                <wp:extent cx="304800" cy="20701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46F" w:rsidRPr="00097D23" w:rsidRDefault="009B646F" w:rsidP="009B646F">
                            <w:pPr>
                              <w:jc w:val="center"/>
                              <w:rPr>
                                <w:sz w:val="16"/>
                                <w:szCs w:val="16"/>
                              </w:rPr>
                            </w:pPr>
                          </w:p>
                          <w:p w:rsidR="009B646F" w:rsidRPr="009B646F" w:rsidRDefault="009B646F" w:rsidP="009B646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0.65pt;margin-top:11.25pt;width:24pt;height:1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" filled="f" stroked="f">
                <v:textbox>
                  <w:txbxContent>
                    <w:p w:rsidR="009B646F" w:rsidRPr="00097D23" w:rsidRDefault="009B646F" w:rsidP="009B646F">
                      <w:pPr>
                        <w:jc w:val="center"/>
                        <w:rPr>
                          <w:sz w:val="16"/>
                          <w:szCs w:val="16"/>
                        </w:rPr>
                      </w:pPr>
                    </w:p>
                    <w:p w:rsidR="009B646F" w:rsidRPr="009B646F" w:rsidRDefault="009B646F" w:rsidP="009B646F">
                      <w:pPr>
                        <w:rPr>
                          <w:sz w:val="16"/>
                          <w:szCs w:val="16"/>
                        </w:rPr>
                      </w:pPr>
                    </w:p>
                  </w:txbxContent>
                </v:textbox>
              </v:shape>
            </w:pict>
          </mc:Fallback>
        </mc:AlternateContent>
      </w:r>
      <w:r w:rsidR="00D322D8">
        <w:t>12</w:t>
      </w:r>
    </w:p>
    <w:p w:rsidR="00FD4C8C" w:rsidRDefault="00FD4C8C" w:rsidP="00536712">
      <w:pPr>
        <w:jc w:val="left"/>
      </w:pPr>
    </w:p>
    <w:p w:rsidR="00ED2337" w:rsidRDefault="00FD4C8C" w:rsidP="00536712">
      <w:pPr>
        <w:numPr>
          <w:ilvl w:val="0"/>
          <w:numId w:val="4"/>
        </w:numPr>
        <w:jc w:val="left"/>
      </w:pPr>
      <w:r>
        <w:t xml:space="preserve">This instrument of government comes into effect on </w:t>
      </w:r>
      <w:r w:rsidR="00D322D8">
        <w:t>1 September 2019</w:t>
      </w:r>
    </w:p>
    <w:p w:rsidR="00FD4C8C" w:rsidRDefault="00FD4C8C" w:rsidP="00536712">
      <w:pPr>
        <w:jc w:val="left"/>
      </w:pPr>
    </w:p>
    <w:p w:rsidR="00FD4C8C" w:rsidRDefault="00FD4C8C" w:rsidP="00536712">
      <w:pPr>
        <w:numPr>
          <w:ilvl w:val="0"/>
          <w:numId w:val="4"/>
        </w:numPr>
        <w:jc w:val="left"/>
      </w:pPr>
      <w:r>
        <w:t xml:space="preserve">This instrument was made by order of Lancashire </w:t>
      </w:r>
      <w:r w:rsidR="00407401">
        <w:t>local</w:t>
      </w:r>
      <w:r>
        <w:t xml:space="preserve"> </w:t>
      </w:r>
      <w:r w:rsidR="00407401">
        <w:t>a</w:t>
      </w:r>
      <w:r>
        <w:t xml:space="preserve">uthority on </w:t>
      </w:r>
      <w:r w:rsidR="00D322D8">
        <w:t>15 July 2019</w:t>
      </w:r>
    </w:p>
    <w:p w:rsidR="00ED2337" w:rsidRDefault="00ED2337" w:rsidP="00536712">
      <w:pPr>
        <w:jc w:val="left"/>
      </w:pPr>
    </w:p>
    <w:p w:rsidR="008F04C4" w:rsidRPr="00ED2337" w:rsidRDefault="00ED2337" w:rsidP="00536712">
      <w:pPr>
        <w:numPr>
          <w:ilvl w:val="0"/>
          <w:numId w:val="4"/>
        </w:numPr>
        <w:jc w:val="left"/>
      </w:pPr>
      <w:r>
        <w:t>A copy of the instrument must be supplied to every member of the governing body (and the</w:t>
      </w:r>
      <w:r w:rsidR="00FD4C8C">
        <w:t xml:space="preserve"> headteacher if not a governor)</w:t>
      </w:r>
      <w:r w:rsidR="00F037E8">
        <w:rPr>
          <w:noProof/>
        </w:rPr>
        <mc:AlternateContent>
          <mc:Choice Requires="wps">
            <w:drawing>
              <wp:anchor distT="0" distB="0" distL="114300" distR="114300" simplePos="0" relativeHeight="251658752" behindDoc="0" locked="0" layoutInCell="1" allowOverlap="1">
                <wp:simplePos x="0" y="0"/>
                <wp:positionH relativeFrom="column">
                  <wp:posOffset>-97155</wp:posOffset>
                </wp:positionH>
                <wp:positionV relativeFrom="paragraph">
                  <wp:posOffset>123190</wp:posOffset>
                </wp:positionV>
                <wp:extent cx="304800" cy="2070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46F" w:rsidRPr="00097D23" w:rsidRDefault="009B646F" w:rsidP="009B646F">
                            <w:pPr>
                              <w:jc w:val="center"/>
                              <w:rPr>
                                <w:sz w:val="16"/>
                                <w:szCs w:val="16"/>
                              </w:rPr>
                            </w:pPr>
                          </w:p>
                          <w:p w:rsidR="009B646F" w:rsidRPr="00AD6AFD" w:rsidRDefault="009B646F" w:rsidP="009B646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7.65pt;margin-top:9.7pt;width:24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" filled="f" stroked="f">
                <v:textbox>
                  <w:txbxContent>
                    <w:p w:rsidR="009B646F" w:rsidRPr="00097D23" w:rsidRDefault="009B646F" w:rsidP="009B646F">
                      <w:pPr>
                        <w:jc w:val="center"/>
                        <w:rPr>
                          <w:sz w:val="16"/>
                          <w:szCs w:val="16"/>
                        </w:rPr>
                      </w:pPr>
                    </w:p>
                    <w:p w:rsidR="009B646F" w:rsidRPr="00AD6AFD" w:rsidRDefault="009B646F" w:rsidP="009B646F">
                      <w:pPr>
                        <w:rPr>
                          <w:sz w:val="16"/>
                          <w:szCs w:val="16"/>
                        </w:rPr>
                      </w:pPr>
                    </w:p>
                  </w:txbxContent>
                </v:textbox>
              </v:shape>
            </w:pict>
          </mc:Fallback>
        </mc:AlternateContent>
      </w:r>
    </w:p>
    <w:sectPr w:rsidR="008F04C4" w:rsidRPr="00ED2337" w:rsidSect="00AD0553">
      <w:headerReference w:type="even" r:id="rId7"/>
      <w:headerReference w:type="default" r:id="rId8"/>
      <w:footerReference w:type="default" r:id="rId9"/>
      <w:headerReference w:type="first" r:id="rId10"/>
      <w:footerReference w:type="first" r:id="rId11"/>
      <w:pgSz w:w="11906" w:h="16838" w:code="9"/>
      <w:pgMar w:top="1276" w:right="1440" w:bottom="127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70A" w:rsidRDefault="0075770A">
      <w:r>
        <w:separator/>
      </w:r>
    </w:p>
  </w:endnote>
  <w:endnote w:type="continuationSeparator" w:id="0">
    <w:p w:rsidR="0075770A" w:rsidRDefault="00757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27" w:rsidRDefault="00D322D8">
    <w:pPr>
      <w:pStyle w:val="Footer"/>
      <w:tabs>
        <w:tab w:val="clear" w:pos="4153"/>
        <w:tab w:val="clear" w:pos="8306"/>
        <w:tab w:val="center" w:pos="4536"/>
        <w:tab w:val="right" w:pos="8931"/>
      </w:tabs>
      <w:jc w:val="right"/>
    </w:pPr>
    <w:fldSimple w:instr=" FILENAME \* Lower\p  \* MERGEFORMAT ">
      <w:r w:rsidR="00C27567">
        <w:rPr>
          <w:noProof/>
          <w:sz w:val="16"/>
        </w:rPr>
        <w:t>document2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27" w:rsidRDefault="003B1127">
    <w:pPr>
      <w:pStyle w:val="Footer"/>
      <w:tabs>
        <w:tab w:val="clear" w:pos="4153"/>
        <w:tab w:val="clear" w:pos="8306"/>
        <w:tab w:val="center" w:pos="4536"/>
        <w:tab w:val="right" w:pos="8931"/>
      </w:tabs>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70A" w:rsidRDefault="0075770A">
      <w:r>
        <w:separator/>
      </w:r>
    </w:p>
  </w:footnote>
  <w:footnote w:type="continuationSeparator" w:id="0">
    <w:p w:rsidR="0075770A" w:rsidRDefault="00757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7DC" w:rsidRDefault="00EF62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54.5pt;height:181.8pt;rotation:315;z-index:-251659264;mso-position-horizontal:center;mso-position-horizontal-relative:margin;mso-position-vertical:center;mso-position-vertical-relative:margin" wrapcoords="21386 1339 17786 1428 17750 1517 17750 2321 17323 1428 16717 982 16539 1339 11085 1428 10479 6337 8305 2053 7842 1250 7735 1517 6879 1339 5275 1339 5168 1517 5097 2588 5133 3035 5097 4998 2994 1607 2067 1250 463 1428 463 16691 570 17048 2638 17048 3208 16423 3636 15531 3992 14281 4776 16334 5632 17583 5810 16869 5810 10800 7556 15174 8875 17673 9125 17048 9945 17137 10087 16602 10515 12496 10729 13031 13081 17137 13117 17048 13545 17048 13723 16780 13794 16602 14650 17226 14792 17137 14828 16334 14828 11157 15184 10086 15968 9997 16717 11871 19461 17226 19568 17048 19889 17048 19925 16869 19960 11871 20602 3392 21457 3481 21493 2767 21493 1607 21386 1339"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27" w:rsidRDefault="00EF6231">
    <w:pPr>
      <w:pStyle w:val="Header"/>
      <w:tabs>
        <w:tab w:val="clear" w:pos="4153"/>
        <w:tab w:val="clear" w:pos="8306"/>
        <w:tab w:val="center" w:pos="4536"/>
        <w:tab w:val="right" w:pos="8931"/>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454.5pt;height:181.8pt;rotation:315;z-index:-251658240;mso-position-horizontal:center;mso-position-horizontal-relative:margin;mso-position-vertical:center;mso-position-vertical-relative:margin" wrapcoords="21386 1339 17786 1428 17750 1517 17750 2321 17323 1428 16717 982 16539 1339 11085 1428 10479 6337 8305 2053 7842 1250 7735 1517 6879 1339 5275 1339 5168 1517 5097 2588 5133 3035 5097 4998 2994 1607 2067 1250 463 1428 463 16691 570 17048 2638 17048 3208 16423 3636 15531 3992 14281 4776 16334 5632 17583 5810 16869 5810 10800 7556 15174 8875 17673 9125 17048 9945 17137 10087 16602 10515 12496 10729 13031 13081 17137 13117 17048 13545 17048 13723 16780 13794 16602 14650 17226 14792 17137 14828 16334 14828 11157 15184 10086 15968 9997 16717 11871 19461 17226 19568 17048 19889 17048 19925 16869 19960 11871 20602 3392 21457 3481 21493 2767 21493 1607 21386 1339" fillcolor="silver" stroked="f">
          <v:fill opacity=".5"/>
          <v:textpath style="font-family:&quot;Arial&quot;;font-size:1pt" string="DRAFT"/>
          <w10:wrap anchorx="margin" anchory="margin"/>
        </v:shape>
      </w:pict>
    </w:r>
    <w:r w:rsidR="003B1127">
      <w:tab/>
      <w:t xml:space="preserve">- </w:t>
    </w:r>
    <w:r w:rsidR="003B1127">
      <w:rPr>
        <w:rStyle w:val="PageNumber"/>
      </w:rPr>
      <w:fldChar w:fldCharType="begin"/>
    </w:r>
    <w:r w:rsidR="003B1127">
      <w:rPr>
        <w:rStyle w:val="PageNumber"/>
      </w:rPr>
      <w:instrText xml:space="preserve"> PAGE </w:instrText>
    </w:r>
    <w:r w:rsidR="003B1127">
      <w:rPr>
        <w:rStyle w:val="PageNumber"/>
      </w:rPr>
      <w:fldChar w:fldCharType="separate"/>
    </w:r>
    <w:r w:rsidR="00536712">
      <w:rPr>
        <w:rStyle w:val="PageNumber"/>
        <w:noProof/>
      </w:rPr>
      <w:t>2</w:t>
    </w:r>
    <w:r w:rsidR="003B1127">
      <w:rPr>
        <w:rStyle w:val="PageNumber"/>
      </w:rPr>
      <w:fldChar w:fldCharType="end"/>
    </w:r>
    <w:r w:rsidR="003B1127">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401" w:rsidRPr="0085439F" w:rsidRDefault="00407401" w:rsidP="00407401">
    <w:pPr>
      <w:pStyle w:val="Header"/>
      <w:tabs>
        <w:tab w:val="clear" w:pos="4153"/>
        <w:tab w:val="center" w:pos="5954"/>
      </w:tabs>
      <w:ind w:right="-897"/>
      <w:jc w:val="right"/>
    </w:pPr>
    <w:r>
      <w:tab/>
    </w:r>
    <w:r>
      <w:tab/>
    </w:r>
    <w:r w:rsidR="00F037E8">
      <w:rPr>
        <w:noProof/>
      </w:rPr>
      <w:drawing>
        <wp:inline distT="0" distB="0" distL="0" distR="0">
          <wp:extent cx="2277745" cy="1160145"/>
          <wp:effectExtent l="0" t="0" r="8255" b="1905"/>
          <wp:docPr id="1" name="Picture 1" descr="Lanca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cashi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745" cy="1160145"/>
                  </a:xfrm>
                  <a:prstGeom prst="rect">
                    <a:avLst/>
                  </a:prstGeom>
                  <a:noFill/>
                  <a:ln>
                    <a:noFill/>
                  </a:ln>
                </pic:spPr>
              </pic:pic>
            </a:graphicData>
          </a:graphic>
        </wp:inline>
      </w:drawing>
    </w:r>
    <w:r>
      <w:tab/>
    </w:r>
    <w:r>
      <w:tab/>
    </w:r>
  </w:p>
  <w:p w:rsidR="00407401" w:rsidRPr="0085439F" w:rsidRDefault="00407401" w:rsidP="00407401">
    <w:pPr>
      <w:pStyle w:val="Header"/>
      <w:tabs>
        <w:tab w:val="clear" w:pos="4153"/>
        <w:tab w:val="center" w:pos="5954"/>
      </w:tabs>
      <w:ind w:right="-897"/>
      <w:jc w:val="right"/>
    </w:pPr>
    <w:r>
      <w:tab/>
    </w:r>
    <w:r>
      <w:tab/>
    </w:r>
  </w:p>
  <w:p w:rsidR="009B646F" w:rsidRPr="00407401" w:rsidRDefault="009B646F" w:rsidP="00407401">
    <w:pPr>
      <w:pStyle w:val="Header"/>
      <w:tabs>
        <w:tab w:val="clear" w:pos="4153"/>
        <w:tab w:val="clear" w:pos="8306"/>
        <w:tab w:val="left" w:pos="712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F2DFE"/>
    <w:multiLevelType w:val="hybridMultilevel"/>
    <w:tmpl w:val="6308AA4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625E0D7D"/>
    <w:multiLevelType w:val="hybridMultilevel"/>
    <w:tmpl w:val="6CDCA12E"/>
    <w:lvl w:ilvl="0" w:tplc="27682612">
      <w:start w:val="1"/>
      <w:numFmt w:val="decimal"/>
      <w:lvlText w:val="%1."/>
      <w:lvlJc w:val="left"/>
      <w:pPr>
        <w:tabs>
          <w:tab w:val="num" w:pos="567"/>
        </w:tabs>
        <w:ind w:left="567" w:hanging="567"/>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5831940"/>
    <w:multiLevelType w:val="hybridMultilevel"/>
    <w:tmpl w:val="B96AC9D6"/>
    <w:lvl w:ilvl="0" w:tplc="27682612">
      <w:start w:val="1"/>
      <w:numFmt w:val="decimal"/>
      <w:lvlText w:val="%1."/>
      <w:lvlJc w:val="left"/>
      <w:pPr>
        <w:tabs>
          <w:tab w:val="num" w:pos="567"/>
        </w:tabs>
        <w:ind w:left="567" w:hanging="567"/>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6BA166C"/>
    <w:multiLevelType w:val="multilevel"/>
    <w:tmpl w:val="11A8ACD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F0E"/>
    <w:rsid w:val="0000385B"/>
    <w:rsid w:val="00006676"/>
    <w:rsid w:val="00006740"/>
    <w:rsid w:val="0001476E"/>
    <w:rsid w:val="00072776"/>
    <w:rsid w:val="001D713A"/>
    <w:rsid w:val="0025047D"/>
    <w:rsid w:val="002A2FD5"/>
    <w:rsid w:val="002C36F5"/>
    <w:rsid w:val="003B1127"/>
    <w:rsid w:val="003C5A21"/>
    <w:rsid w:val="003F21E5"/>
    <w:rsid w:val="00407401"/>
    <w:rsid w:val="004137C3"/>
    <w:rsid w:val="00444272"/>
    <w:rsid w:val="00446F87"/>
    <w:rsid w:val="004577BE"/>
    <w:rsid w:val="004D5DF2"/>
    <w:rsid w:val="00536712"/>
    <w:rsid w:val="005624F7"/>
    <w:rsid w:val="005B513E"/>
    <w:rsid w:val="005D77DC"/>
    <w:rsid w:val="006550BB"/>
    <w:rsid w:val="00667507"/>
    <w:rsid w:val="00740A3B"/>
    <w:rsid w:val="007473CA"/>
    <w:rsid w:val="0075770A"/>
    <w:rsid w:val="00874470"/>
    <w:rsid w:val="008E632C"/>
    <w:rsid w:val="008F04C4"/>
    <w:rsid w:val="009B646F"/>
    <w:rsid w:val="00A769A3"/>
    <w:rsid w:val="00AC4211"/>
    <w:rsid w:val="00AD0553"/>
    <w:rsid w:val="00AD7537"/>
    <w:rsid w:val="00B00161"/>
    <w:rsid w:val="00B66908"/>
    <w:rsid w:val="00C13AC5"/>
    <w:rsid w:val="00C27567"/>
    <w:rsid w:val="00CE1D02"/>
    <w:rsid w:val="00D1628D"/>
    <w:rsid w:val="00D242C2"/>
    <w:rsid w:val="00D322D8"/>
    <w:rsid w:val="00DD4F0E"/>
    <w:rsid w:val="00DE63B9"/>
    <w:rsid w:val="00E17A85"/>
    <w:rsid w:val="00E66573"/>
    <w:rsid w:val="00ED2337"/>
    <w:rsid w:val="00EF6231"/>
    <w:rsid w:val="00F037E8"/>
    <w:rsid w:val="00F77AF7"/>
    <w:rsid w:val="00FC6DCA"/>
    <w:rsid w:val="00FD4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15:docId w15:val="{D8793288-0589-417D-9A04-475543F9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ED2337"/>
    <w:rPr>
      <w:rFonts w:ascii="Tahoma" w:hAnsi="Tahoma" w:cs="Tahoma"/>
      <w:sz w:val="16"/>
      <w:szCs w:val="16"/>
    </w:rPr>
  </w:style>
  <w:style w:type="paragraph" w:styleId="ListParagraph">
    <w:name w:val="List Paragraph"/>
    <w:basedOn w:val="Normal"/>
    <w:uiPriority w:val="34"/>
    <w:qFormat/>
    <w:rsid w:val="0053671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ckm1\Local%20Settings\Temporary%20Internet%20Files\OLK6\bsspt17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bsspt177.dot</Template>
  <TotalTime>1</TotalTime>
  <Pages>1</Pages>
  <Words>127</Words>
  <Characters>601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LANCASHIRE COUNTY COUNCIL</vt:lpstr>
    </vt:vector>
  </TitlesOfParts>
  <Company>LCC</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COUNTY COUNCIL</dc:title>
  <dc:subject/>
  <dc:creator>Corporate</dc:creator>
  <cp:keywords/>
  <dc:description/>
  <cp:lastModifiedBy>Holland, Donna</cp:lastModifiedBy>
  <cp:revision>2</cp:revision>
  <cp:lastPrinted>2004-06-23T09:41:00Z</cp:lastPrinted>
  <dcterms:created xsi:type="dcterms:W3CDTF">2019-07-16T13:20:00Z</dcterms:created>
  <dcterms:modified xsi:type="dcterms:W3CDTF">2019-07-16T13:20:00Z</dcterms:modified>
</cp:coreProperties>
</file>